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Załącznik A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do zapytania ofertowego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</w:rPr>
      </w:pPr>
      <w:r w:rsidRPr="00A1704B">
        <w:rPr>
          <w:rFonts w:cs="Times New Roman"/>
          <w:b/>
        </w:rPr>
        <w:t>Szczegółowy opis przedmiotu zamówienia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CPV: 77.21.10.00-2- Usługi uboczne związane z pozyskaniem drewna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037FE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1. PRZEDMIOT ZAMÓWIENIA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Przedmiotem opisu zamówienia są wymagania dotyczące wykonania i odbioru robót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związanych z wykonaniem</w:t>
      </w:r>
      <w:r w:rsidRPr="00A1704B">
        <w:rPr>
          <w:rFonts w:cs="Times New Roman"/>
          <w:b/>
          <w:sz w:val="20"/>
          <w:szCs w:val="20"/>
        </w:rPr>
        <w:t>: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4630A5" w:rsidRDefault="004630A5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4630A5">
        <w:rPr>
          <w:rFonts w:cs="Times New Roman"/>
          <w:b/>
          <w:sz w:val="20"/>
          <w:szCs w:val="20"/>
        </w:rPr>
        <w:t>Wycinka krzaków z pasa drogowego i podcinka gałęzi drzew do wysokości 4,5 m w pasie drogi powiatowej nr 3122G na odcinku Dzierzgoń granica miasta – granica gminy Dzierzgoń, długość 3,760 km</w:t>
      </w:r>
    </w:p>
    <w:p w:rsidR="004630A5" w:rsidRDefault="004630A5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 w:rsidRPr="00993599">
        <w:rPr>
          <w:rFonts w:cs="Times New Roman"/>
          <w:sz w:val="20"/>
          <w:szCs w:val="20"/>
        </w:rPr>
        <w:t>Szacunkowa</w:t>
      </w:r>
      <w:r>
        <w:rPr>
          <w:rFonts w:cs="Times New Roman"/>
          <w:sz w:val="20"/>
          <w:szCs w:val="20"/>
        </w:rPr>
        <w:t xml:space="preserve"> powierzchnia krzaków do wycięcia: </w:t>
      </w:r>
      <w:r w:rsidR="004630A5">
        <w:rPr>
          <w:rFonts w:cs="Times New Roman"/>
          <w:sz w:val="20"/>
          <w:szCs w:val="20"/>
        </w:rPr>
        <w:t>14900</w:t>
      </w:r>
      <w:r>
        <w:rPr>
          <w:rFonts w:cs="Times New Roman"/>
          <w:sz w:val="20"/>
          <w:szCs w:val="20"/>
        </w:rPr>
        <w:t xml:space="preserve"> m</w:t>
      </w:r>
      <w:r>
        <w:rPr>
          <w:rFonts w:cs="Times New Roman"/>
          <w:kern w:val="20"/>
          <w:sz w:val="20"/>
          <w:szCs w:val="20"/>
          <w:vertAlign w:val="superscript"/>
        </w:rPr>
        <w:t>2</w:t>
      </w:r>
      <w:r>
        <w:rPr>
          <w:rFonts w:cs="Times New Roman"/>
          <w:kern w:val="20"/>
          <w:sz w:val="20"/>
          <w:szCs w:val="20"/>
        </w:rPr>
        <w:t>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kern w:val="20"/>
          <w:sz w:val="20"/>
          <w:szCs w:val="20"/>
        </w:rPr>
      </w:pPr>
      <w:r>
        <w:rPr>
          <w:rFonts w:cs="Times New Roman"/>
          <w:kern w:val="20"/>
          <w:sz w:val="20"/>
          <w:szCs w:val="20"/>
        </w:rPr>
        <w:t>Szacunkowa ilość drzew do podcinki: 2</w:t>
      </w:r>
      <w:r w:rsidR="004630A5">
        <w:rPr>
          <w:rFonts w:cs="Times New Roman"/>
          <w:kern w:val="20"/>
          <w:sz w:val="20"/>
          <w:szCs w:val="20"/>
        </w:rPr>
        <w:t>09</w:t>
      </w:r>
      <w:r>
        <w:rPr>
          <w:rFonts w:cs="Times New Roman"/>
          <w:kern w:val="20"/>
          <w:sz w:val="20"/>
          <w:szCs w:val="20"/>
        </w:rPr>
        <w:t xml:space="preserve"> szt.,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2. TERMIN REALIZACJI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sz w:val="20"/>
          <w:szCs w:val="20"/>
        </w:rPr>
        <w:t>Realizację zadania przewidziano na okres</w:t>
      </w:r>
      <w:r>
        <w:rPr>
          <w:rFonts w:cs="Times New Roman"/>
          <w:b/>
          <w:sz w:val="20"/>
          <w:szCs w:val="20"/>
        </w:rPr>
        <w:t>: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- </w:t>
      </w:r>
      <w:r w:rsidRPr="00A1704B">
        <w:rPr>
          <w:rFonts w:cs="Times New Roman"/>
          <w:b/>
          <w:sz w:val="20"/>
          <w:szCs w:val="20"/>
        </w:rPr>
        <w:t>od dnia przekazania pasa drogowego do 31</w:t>
      </w:r>
      <w:r>
        <w:rPr>
          <w:rFonts w:cs="Times New Roman"/>
          <w:b/>
          <w:sz w:val="20"/>
          <w:szCs w:val="20"/>
        </w:rPr>
        <w:t xml:space="preserve"> marca 2018</w:t>
      </w:r>
      <w:r w:rsidRPr="00A1704B">
        <w:rPr>
          <w:rFonts w:cs="Times New Roman"/>
          <w:b/>
          <w:sz w:val="20"/>
          <w:szCs w:val="20"/>
        </w:rPr>
        <w:t xml:space="preserve"> r.</w:t>
      </w:r>
      <w:r>
        <w:rPr>
          <w:rFonts w:cs="Times New Roman"/>
          <w:b/>
          <w:sz w:val="20"/>
          <w:szCs w:val="20"/>
        </w:rPr>
        <w:t xml:space="preserve"> 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3. ZAKRES ROBÓT OBJĘTYCH ZAMÓWIENIEM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firstLine="284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Wycinka krzaków z pasa drogowego i podcinka drzew, obejmuje: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Wycinkę wszystkich krzaków, samosiejek, odrostów przy drzewach rosnących w pasie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drogowym</w:t>
      </w:r>
      <w:r>
        <w:rPr>
          <w:rFonts w:cs="Times New Roman"/>
          <w:sz w:val="20"/>
          <w:szCs w:val="20"/>
        </w:rPr>
        <w:t xml:space="preserve"> (pobocze rów przydrożny i skarpy)</w:t>
      </w:r>
      <w:r w:rsidRPr="00A1704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po obu stronach </w:t>
      </w:r>
      <w:r w:rsidRPr="00A1704B">
        <w:rPr>
          <w:rFonts w:cs="Times New Roman"/>
          <w:sz w:val="20"/>
          <w:szCs w:val="20"/>
        </w:rPr>
        <w:t>na cał</w:t>
      </w:r>
      <w:r>
        <w:rPr>
          <w:rFonts w:cs="Times New Roman"/>
          <w:sz w:val="20"/>
          <w:szCs w:val="20"/>
        </w:rPr>
        <w:t xml:space="preserve">ym </w:t>
      </w:r>
      <w:r w:rsidRPr="00A1704B">
        <w:rPr>
          <w:rFonts w:cs="Times New Roman"/>
          <w:sz w:val="20"/>
          <w:szCs w:val="20"/>
        </w:rPr>
        <w:t>odcinku drogi powiatowej objętej zadaniem. Wymaga się wykonanie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 xml:space="preserve">cięcia na wysokości </w:t>
      </w:r>
      <w:proofErr w:type="spellStart"/>
      <w:r w:rsidRPr="00A1704B">
        <w:rPr>
          <w:rFonts w:cs="Times New Roman"/>
          <w:sz w:val="20"/>
          <w:szCs w:val="20"/>
        </w:rPr>
        <w:t>max</w:t>
      </w:r>
      <w:proofErr w:type="spellEnd"/>
      <w:r w:rsidRPr="00A1704B">
        <w:rPr>
          <w:rFonts w:cs="Times New Roman"/>
          <w:sz w:val="20"/>
          <w:szCs w:val="20"/>
        </w:rPr>
        <w:t xml:space="preserve">. </w:t>
      </w:r>
      <w:r>
        <w:rPr>
          <w:rFonts w:cs="Times New Roman"/>
          <w:sz w:val="20"/>
          <w:szCs w:val="20"/>
        </w:rPr>
        <w:t xml:space="preserve">do </w:t>
      </w:r>
      <w:r w:rsidRPr="00A1704B">
        <w:rPr>
          <w:rFonts w:cs="Times New Roman"/>
          <w:sz w:val="20"/>
          <w:szCs w:val="20"/>
        </w:rPr>
        <w:t>5 cm nad powierzchnią gruntu</w:t>
      </w:r>
      <w:r>
        <w:rPr>
          <w:rFonts w:cs="Times New Roman"/>
          <w:sz w:val="20"/>
          <w:szCs w:val="20"/>
        </w:rPr>
        <w:t xml:space="preserve"> w celu przygotowania terenu pasa drogowego do okoszenia,  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 xml:space="preserve">2. Podcinkę gałęzi, odrostów </w:t>
      </w:r>
      <w:r>
        <w:rPr>
          <w:rFonts w:cs="Times New Roman"/>
          <w:sz w:val="20"/>
          <w:szCs w:val="20"/>
        </w:rPr>
        <w:t>dookoła  pnia</w:t>
      </w:r>
      <w:r w:rsidRPr="00A1704B">
        <w:rPr>
          <w:rFonts w:cs="Times New Roman"/>
          <w:sz w:val="20"/>
          <w:szCs w:val="20"/>
        </w:rPr>
        <w:t xml:space="preserve"> drzew rosnących w pasie drogowym w celu</w:t>
      </w:r>
      <w:r>
        <w:rPr>
          <w:rFonts w:cs="Times New Roman"/>
          <w:sz w:val="20"/>
          <w:szCs w:val="20"/>
        </w:rPr>
        <w:t xml:space="preserve"> uzyskania skrajni do </w:t>
      </w:r>
      <w:r w:rsidRPr="00A1704B">
        <w:rPr>
          <w:rFonts w:cs="Times New Roman"/>
          <w:sz w:val="20"/>
          <w:szCs w:val="20"/>
        </w:rPr>
        <w:t>wysokości 4,5 m, jak najbliżej pnia drzewa,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Prace związane z wywiezieniem poza pas drogowy lub rozdrobnieniem w rębakach do gałęzi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i wywiezienie zrębek poza pas drogowy wyciętych krzaków i gałę</w:t>
      </w:r>
      <w:r>
        <w:rPr>
          <w:rFonts w:cs="Times New Roman"/>
          <w:sz w:val="20"/>
          <w:szCs w:val="20"/>
        </w:rPr>
        <w:t>zi, d</w:t>
      </w:r>
      <w:r w:rsidRPr="00A1704B">
        <w:rPr>
          <w:rFonts w:cs="Times New Roman"/>
          <w:sz w:val="20"/>
          <w:szCs w:val="20"/>
        </w:rPr>
        <w:t>otyczy również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wcześniej wyciętych krzaków i gałęzi znajdujących się w pasie drogowym.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Nie dopuszcza się składowania i pozostawiania na poboczu drogi gałęzi i pędów roślinności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uzyskanych z</w:t>
      </w:r>
      <w:r>
        <w:rPr>
          <w:rFonts w:cs="Times New Roman"/>
          <w:sz w:val="20"/>
          <w:szCs w:val="20"/>
        </w:rPr>
        <w:t> </w:t>
      </w:r>
      <w:r w:rsidRPr="00A1704B">
        <w:rPr>
          <w:rFonts w:cs="Times New Roman"/>
          <w:sz w:val="20"/>
          <w:szCs w:val="20"/>
        </w:rPr>
        <w:t>wycinki poza oznakowany teren na którym prowadzone są roboty. Wykonawca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zobowiązany jest na bieżąco usuwać z pasa drogowego wycięte krzaki i gałęzie, by nie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dopuścić do sytuacji, w której zalegają</w:t>
      </w:r>
      <w:r>
        <w:rPr>
          <w:rFonts w:cs="Times New Roman"/>
          <w:sz w:val="20"/>
          <w:szCs w:val="20"/>
        </w:rPr>
        <w:t xml:space="preserve">ce na </w:t>
      </w:r>
      <w:r w:rsidRPr="00A1704B">
        <w:rPr>
          <w:rFonts w:cs="Times New Roman"/>
          <w:sz w:val="20"/>
          <w:szCs w:val="20"/>
        </w:rPr>
        <w:t>poboczach wycięte krzaki będą wdmuchiwane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przez wiatr na jezdnię,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Zabrania się palenia wyciętych gałęzi na miejscu robót w pasie dróg powiatowych.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4. OBOWIĄZKI WYKONAWCY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Do obowiązków Wykonawcy przy realizacji robót należy: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oznakowanie robót prowadzonych w pasie drogowym zgodnie z projektem organizacji ruchu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przekazanym przez Wykonawcę najpóźniej w dniu przekazania terenu budowy,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wycinka krzaków możliwie jak najniżej powierzchni gruntu,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wycinka odrostów przy drzewach, możliwie najbliżej miejsca odrostu z korzenia lub szyi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korzeniowej,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wycinka gałęzi, odrostów przy pniach możliwie najbliżej miejsca odrostu z pnia drzewa,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rozdrobnienie wyciętych krzaków i gałęzi przy pomocy rębaka do gałę</w:t>
      </w:r>
      <w:r>
        <w:rPr>
          <w:rFonts w:cs="Times New Roman"/>
          <w:sz w:val="20"/>
          <w:szCs w:val="20"/>
        </w:rPr>
        <w:t>zi i wywiezienie zrębek drzewnych poza pas drogowy lub wywiezienie wyciętych krzaków poza pas drogowy,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6</w:t>
      </w:r>
      <w:r w:rsidRPr="00A1704B">
        <w:rPr>
          <w:rFonts w:cs="Times New Roman"/>
          <w:sz w:val="20"/>
          <w:szCs w:val="20"/>
        </w:rPr>
        <w:t>. uprzątnięcie terenu po wycince.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5. OBOWIĄZKI ZAMAWIAJĄCEGO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Przekazanie terenu robót ze wskazaniem lokalizacji robót dla poszczególnych zadań,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Odebranie wykonanych robót,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Ze strony Zamawiającego osobą odpowiedzialną i kontaktową będą wyznaczeni pracownicy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Wydział</w:t>
      </w:r>
      <w:r>
        <w:rPr>
          <w:rFonts w:cs="Times New Roman"/>
          <w:sz w:val="20"/>
          <w:szCs w:val="20"/>
        </w:rPr>
        <w:t>u Komunikacji, Transportu i Dróg,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6. BEZPIECZEŃSTWO I HIGIENA PRACY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Pi</w:t>
      </w:r>
      <w:r>
        <w:rPr>
          <w:rFonts w:cs="Times New Roman"/>
          <w:sz w:val="20"/>
          <w:szCs w:val="20"/>
        </w:rPr>
        <w:t>łami</w:t>
      </w:r>
      <w:r w:rsidRPr="00A1704B">
        <w:rPr>
          <w:rFonts w:cs="Times New Roman"/>
          <w:sz w:val="20"/>
          <w:szCs w:val="20"/>
        </w:rPr>
        <w:t xml:space="preserve"> motorow</w:t>
      </w:r>
      <w:r>
        <w:rPr>
          <w:rFonts w:cs="Times New Roman"/>
          <w:sz w:val="20"/>
          <w:szCs w:val="20"/>
        </w:rPr>
        <w:t>ymi</w:t>
      </w:r>
      <w:r w:rsidRPr="00A1704B">
        <w:rPr>
          <w:rFonts w:cs="Times New Roman"/>
          <w:sz w:val="20"/>
          <w:szCs w:val="20"/>
        </w:rPr>
        <w:t xml:space="preserve"> mogą pracować tylko osoby posiadające uprawnienia do obsługi pił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motorowych,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Niedopuszczalne jest prowadzenie robót w warunkach złej widoczności tj. podczas mgły,</w:t>
      </w:r>
      <w:r>
        <w:rPr>
          <w:rFonts w:cs="Times New Roman"/>
          <w:sz w:val="20"/>
          <w:szCs w:val="20"/>
        </w:rPr>
        <w:t xml:space="preserve"> intensywnych opadów deszczu lub śniegu</w:t>
      </w:r>
      <w:r w:rsidRPr="00A1704B">
        <w:rPr>
          <w:rFonts w:cs="Times New Roman"/>
          <w:sz w:val="20"/>
          <w:szCs w:val="20"/>
        </w:rPr>
        <w:t>, po zmierzchu,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Prowadzenie w strefie roboczej w tym samym czasie innych prac jest zabronione,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lastRenderedPageBreak/>
        <w:t>4. Pracownicy zatrudnieni przy w/w pracach powinni posiadać odzież i obuwie ochronne oraz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wyposażeni być w</w:t>
      </w:r>
      <w:r>
        <w:rPr>
          <w:rFonts w:cs="Times New Roman"/>
          <w:sz w:val="20"/>
          <w:szCs w:val="20"/>
        </w:rPr>
        <w:t> </w:t>
      </w:r>
      <w:r w:rsidRPr="00A1704B">
        <w:rPr>
          <w:rFonts w:cs="Times New Roman"/>
          <w:sz w:val="20"/>
          <w:szCs w:val="20"/>
        </w:rPr>
        <w:t>kamizelki odblaskowe,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Stosowany przy robotach sprzęt musi być sprawny i sprawdzony przed użyciem, a narzędzia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ostre i</w:t>
      </w:r>
      <w:r>
        <w:rPr>
          <w:rFonts w:cs="Times New Roman"/>
          <w:sz w:val="20"/>
          <w:szCs w:val="20"/>
        </w:rPr>
        <w:t> </w:t>
      </w:r>
      <w:r w:rsidRPr="00A1704B">
        <w:rPr>
          <w:rFonts w:cs="Times New Roman"/>
          <w:sz w:val="20"/>
          <w:szCs w:val="20"/>
        </w:rPr>
        <w:t>prawidłowo osadzone.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7. ODPOWIEDZIALNOŚĆ WYKONAWCY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Wykonawca jest odpowiedzialny za prowadzenie prac zgodnie z umową oraz za jakość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wykonanych prac, za ich zgodność z lokalizacją. Następstwa jakiegokolwiek błędu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spowodowanego przez Wykonawcę w wyznaczaniu i wykonaniu prac zostaną, jeśli wymagać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tego będzie osoba nadzorują</w:t>
      </w:r>
      <w:r>
        <w:rPr>
          <w:rFonts w:cs="Times New Roman"/>
          <w:sz w:val="20"/>
          <w:szCs w:val="20"/>
        </w:rPr>
        <w:t xml:space="preserve">ca z ramienia </w:t>
      </w:r>
      <w:r w:rsidRPr="00A1704B">
        <w:rPr>
          <w:rFonts w:cs="Times New Roman"/>
          <w:sz w:val="20"/>
          <w:szCs w:val="20"/>
        </w:rPr>
        <w:t>Zamawiającego, poprawione przez Wykonawcę na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własny koszt. Polecenia osoby nadzorującej będą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wykonywane nie później niż w czasie przez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niego wyznaczonym. Skutki finansowe z tego tytułu ponosi Wykonawca.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Wykonawca będzie ściśle przestrzegał wszelkie przepisy powszechnie obowiązujące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dotyczące zdrowia i BHP, a mające zastosowanie do Wykonawcy.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Osoby zatrudnione do wykonania w/w prac muszą mieć wszystkie niezbędne uprawnienia do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wykonywania swoich czynności.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Prowadzenie robót w sposób nie zagrażający bezpieczeństwu i nie utrudniający ruch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pojazdów i pieszych.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5. Wykonawca ponosi pełną odpowiedzialność za prawidłowe prowadzenie robót, a w tym za</w:t>
      </w:r>
      <w:r>
        <w:rPr>
          <w:rFonts w:cs="Times New Roman"/>
          <w:sz w:val="20"/>
          <w:szCs w:val="20"/>
        </w:rPr>
        <w:t xml:space="preserve"> oznakowanie </w:t>
      </w:r>
      <w:r w:rsidRPr="00A1704B">
        <w:rPr>
          <w:rFonts w:cs="Times New Roman"/>
          <w:sz w:val="20"/>
          <w:szCs w:val="20"/>
        </w:rPr>
        <w:t>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6. Wykonawca ponosi odpowiedzialności za bezpieczeństwo ruchu na drodze w strefie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prowadzonych 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7. Wykonawca ponosi odpowiedzialność odszkodowawczą na rzecz osób trzecich w związku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 prowadzonymi robotami.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b/>
          <w:sz w:val="20"/>
          <w:szCs w:val="20"/>
        </w:rPr>
      </w:pPr>
      <w:r w:rsidRPr="00A1704B">
        <w:rPr>
          <w:rFonts w:cs="Times New Roman"/>
          <w:b/>
          <w:sz w:val="20"/>
          <w:szCs w:val="20"/>
        </w:rPr>
        <w:t>8. WARUNKI ODBIORU I PŁATNOŚCI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1. Protokół z odbioru końcowego robót sporządzony zostanie po wykonaniu robót i dokonaniu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przez wykonawcę pisemnego zgłoszenia o zakończeniu 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2. Wynagrodzenie za przedmiot umowy nastąpi po jego wykonaniu i odbiorze robót.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3. Podstawą płatności będzie cena skalkulowana przez Wykonawcę w formularzu cenowym.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4. Cena za wykonanie prac winna obejmować :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ind w:left="284" w:hanging="28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- </w:t>
      </w:r>
      <w:r w:rsidRPr="00A1704B">
        <w:rPr>
          <w:rFonts w:cs="Times New Roman"/>
          <w:sz w:val="20"/>
          <w:szCs w:val="20"/>
        </w:rPr>
        <w:t>robociznę bezpośrednią, tj. wycinkę krzaków i podcinkę drzew, rozdrobnienie gałęzi przy</w:t>
      </w:r>
    </w:p>
    <w:p w:rsidR="00D6059D" w:rsidRDefault="00D6059D" w:rsidP="00D6059D">
      <w:pPr>
        <w:autoSpaceDE w:val="0"/>
        <w:autoSpaceDN w:val="0"/>
        <w:adjustRightInd w:val="0"/>
        <w:spacing w:line="240" w:lineRule="auto"/>
        <w:ind w:left="284" w:hanging="284"/>
        <w:rPr>
          <w:rFonts w:cs="Times New Roman"/>
          <w:sz w:val="20"/>
          <w:szCs w:val="20"/>
        </w:rPr>
      </w:pPr>
      <w:r w:rsidRPr="00A1704B">
        <w:rPr>
          <w:rFonts w:cs="Times New Roman"/>
          <w:sz w:val="20"/>
          <w:szCs w:val="20"/>
        </w:rPr>
        <w:t>pomocy rębaka</w:t>
      </w:r>
      <w:r>
        <w:rPr>
          <w:rFonts w:cs="Times New Roman"/>
          <w:sz w:val="20"/>
          <w:szCs w:val="20"/>
        </w:rPr>
        <w:t xml:space="preserve"> lub wywiezienie gałęzi</w:t>
      </w:r>
      <w:r w:rsidRPr="00A1704B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</w:t>
      </w:r>
    </w:p>
    <w:p w:rsidR="00D6059D" w:rsidRPr="00A1704B" w:rsidRDefault="00D6059D" w:rsidP="00D6059D">
      <w:pPr>
        <w:autoSpaceDE w:val="0"/>
        <w:autoSpaceDN w:val="0"/>
        <w:adjustRightInd w:val="0"/>
        <w:spacing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- </w:t>
      </w:r>
      <w:r w:rsidRPr="00A1704B">
        <w:rPr>
          <w:rFonts w:cs="Times New Roman"/>
          <w:sz w:val="20"/>
          <w:szCs w:val="20"/>
        </w:rPr>
        <w:t>koszty towarzyszące np. koszty oznakowania strefy robót, koszty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transportowe, inne koszty, które może ponieść wykonawca przy realizacji przedmiotowego</w:t>
      </w:r>
      <w:r>
        <w:rPr>
          <w:rFonts w:cs="Times New Roman"/>
          <w:sz w:val="20"/>
          <w:szCs w:val="20"/>
        </w:rPr>
        <w:t xml:space="preserve"> </w:t>
      </w:r>
      <w:r w:rsidRPr="00A1704B">
        <w:rPr>
          <w:rFonts w:cs="Times New Roman"/>
          <w:sz w:val="20"/>
          <w:szCs w:val="20"/>
        </w:rPr>
        <w:t>zadania.</w:t>
      </w:r>
    </w:p>
    <w:p w:rsidR="006223E2" w:rsidRPr="00D6059D" w:rsidRDefault="004630A5" w:rsidP="00D6059D">
      <w:pPr>
        <w:rPr>
          <w:szCs w:val="20"/>
        </w:rPr>
      </w:pPr>
    </w:p>
    <w:sectPr w:rsidR="006223E2" w:rsidRPr="00D6059D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822"/>
        </w:tabs>
        <w:ind w:left="822" w:hanging="33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1704B"/>
    <w:rsid w:val="000616D6"/>
    <w:rsid w:val="00093935"/>
    <w:rsid w:val="001518BD"/>
    <w:rsid w:val="001C6871"/>
    <w:rsid w:val="00363E9A"/>
    <w:rsid w:val="003B1202"/>
    <w:rsid w:val="004630A5"/>
    <w:rsid w:val="00473086"/>
    <w:rsid w:val="004B54DC"/>
    <w:rsid w:val="004C6362"/>
    <w:rsid w:val="004D66B5"/>
    <w:rsid w:val="004F7607"/>
    <w:rsid w:val="00537551"/>
    <w:rsid w:val="00557CEB"/>
    <w:rsid w:val="00601344"/>
    <w:rsid w:val="00604761"/>
    <w:rsid w:val="00635E63"/>
    <w:rsid w:val="0065048F"/>
    <w:rsid w:val="007500FE"/>
    <w:rsid w:val="00757BED"/>
    <w:rsid w:val="007631A4"/>
    <w:rsid w:val="007715F8"/>
    <w:rsid w:val="00785A93"/>
    <w:rsid w:val="007E116C"/>
    <w:rsid w:val="00933B41"/>
    <w:rsid w:val="009516E1"/>
    <w:rsid w:val="009D18D2"/>
    <w:rsid w:val="00A1704B"/>
    <w:rsid w:val="00AE1252"/>
    <w:rsid w:val="00B156FA"/>
    <w:rsid w:val="00B225D1"/>
    <w:rsid w:val="00BE0508"/>
    <w:rsid w:val="00C84FCA"/>
    <w:rsid w:val="00CB2D06"/>
    <w:rsid w:val="00D6059D"/>
    <w:rsid w:val="00E13EE5"/>
    <w:rsid w:val="00E47536"/>
    <w:rsid w:val="00EE26FA"/>
    <w:rsid w:val="00F6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59D"/>
    <w:pPr>
      <w:widowControl w:val="0"/>
      <w:suppressAutoHyphens/>
      <w:spacing w:after="0" w:line="100" w:lineRule="atLeast"/>
    </w:pPr>
    <w:rPr>
      <w:rFonts w:eastAsia="Lucida Sans Unicode" w:cs="Tahoma"/>
      <w:bCs w:val="0"/>
      <w:color w:val="000000"/>
      <w:kern w:val="1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777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19</cp:revision>
  <dcterms:created xsi:type="dcterms:W3CDTF">2017-11-23T08:34:00Z</dcterms:created>
  <dcterms:modified xsi:type="dcterms:W3CDTF">2017-12-14T11:35:00Z</dcterms:modified>
</cp:coreProperties>
</file>